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80F2" w14:textId="59D576C4" w:rsidR="00817CDD" w:rsidRPr="00327439" w:rsidRDefault="00327439" w:rsidP="00327439">
      <w:pPr>
        <w:pStyle w:val="Nagwek2"/>
        <w:rPr>
          <w:b/>
          <w:bCs/>
        </w:rPr>
      </w:pPr>
      <w:r w:rsidRPr="00327439">
        <w:rPr>
          <w:b/>
          <w:bCs/>
        </w:rPr>
        <w:t>Od młodzieńczej ciekawości do Szkolnego Koła Caritas</w:t>
      </w:r>
    </w:p>
    <w:p w14:paraId="6D3A32C3" w14:textId="77777777" w:rsidR="00327439" w:rsidRDefault="00327439" w:rsidP="00817CDD">
      <w:pPr>
        <w:jc w:val="both"/>
      </w:pPr>
    </w:p>
    <w:p w14:paraId="0DA44B80" w14:textId="77777777" w:rsidR="00817CDD" w:rsidRDefault="009C2235" w:rsidP="00817CDD">
      <w:pPr>
        <w:jc w:val="both"/>
      </w:pPr>
      <w:r>
        <w:t xml:space="preserve">Różnymi drogami Bóg prowadzi ludzi do czynienia dobra. W roku 2012 objąłem wychowawstwo klas gimnazjalnych w jednej z poznańskich szkół w dzielnicy Grunwald. Już we wrześniu musiałem rozwiązać jeden z pierwszych poważnych problemów wychowawczych. </w:t>
      </w:r>
    </w:p>
    <w:p w14:paraId="050FF163" w14:textId="4A88B973" w:rsidR="00817CDD" w:rsidRDefault="009C2235" w:rsidP="00817CDD">
      <w:pPr>
        <w:jc w:val="both"/>
      </w:pPr>
      <w:r>
        <w:t xml:space="preserve">Moi uczniowie z młodzieńczej ciekawości poszli spenetrować pobliskie siedlisko bezdomnych. Doszło do scysji, młodzi uciekli do szkoły, a bezdomni przybyli tu za nimi. Zgłosili, że ci uczniowie obrzucili ich przykryte falistą blachą legowisko kamieniami. Podczas rozmów z uczestnikami wyprawy doszedłem do wniosku, że ci młodzi ludzie w pewnym sensie są ciekawi tego, kim są ci żyjący na ulicy ludzie i co spowodowało, że tam muszą żyć. Wybraliśmy się więc na spotkanie z Albertynkami, które w pobliżu prowadzą </w:t>
      </w:r>
      <w:r w:rsidR="00BC625A">
        <w:t>J</w:t>
      </w:r>
      <w:r>
        <w:t>adłodajni</w:t>
      </w:r>
      <w:r w:rsidR="00817CDD">
        <w:t>ę</w:t>
      </w:r>
      <w:r w:rsidR="00BC625A">
        <w:t xml:space="preserve"> dla ubogich i bezdomnych</w:t>
      </w:r>
      <w:r>
        <w:t>. Owocem spotkania była deklaracja modnych ludzi, że chcieliby wziąć udział w wydawaniu posiłków. Wszyscy, wraz ze mną</w:t>
      </w:r>
      <w:r w:rsidR="00BC625A">
        <w:t>,</w:t>
      </w:r>
      <w:r>
        <w:t xml:space="preserve"> odbyli dyżur w </w:t>
      </w:r>
      <w:r w:rsidR="00BC625A">
        <w:t>J</w:t>
      </w:r>
      <w:r>
        <w:t xml:space="preserve">adłodajni. Po miesiącu pozostali uczniowie zgłosili chęć pomocy </w:t>
      </w:r>
      <w:r w:rsidR="00BC625A">
        <w:t>Siostrom</w:t>
      </w:r>
      <w:r>
        <w:t xml:space="preserve">. I tak do końca roku szkolnego 2012/13 </w:t>
      </w:r>
      <w:r w:rsidR="00BC625A">
        <w:t xml:space="preserve">aż </w:t>
      </w:r>
      <w:r>
        <w:t>54 uczniów odwiedziło Jad</w:t>
      </w:r>
      <w:r w:rsidR="00817CDD">
        <w:t>ł</w:t>
      </w:r>
      <w:r>
        <w:t xml:space="preserve">odajnię, aby spotkać się z bezdomnymi podczas wydawania posiłków. </w:t>
      </w:r>
    </w:p>
    <w:p w14:paraId="1AAE9EA7" w14:textId="77777777" w:rsidR="00817CDD" w:rsidRDefault="009C2235" w:rsidP="00817CDD">
      <w:pPr>
        <w:jc w:val="both"/>
      </w:pPr>
      <w:r>
        <w:t xml:space="preserve">Pod koniec roku w mojej szkole z inicjatywy uczniów powstało Szkolne Koło Caritas, a mnie uczniowie poprosili, abym był ich opiekunem. Dzieło to trwa do dzisiaj, a ja nadal jestem opiekunem tego Koła, chociaż już nie ma gimnazjum. Przyprowadzam do Jadłodajni kolejne pokolenia młodych ludzi. Wspieramy także Jadłodajnię podczas przedświątecznych zbiórek żywności, bierzemy udział w Wigiliach dla bezdomnych i spotykamy naszych bezdomnych przyjaciół na ulicach, w tramwajach, gdzie witamy się z nimi. </w:t>
      </w:r>
    </w:p>
    <w:p w14:paraId="00000001" w14:textId="38092D7B" w:rsidR="00A71E4D" w:rsidRDefault="009C2235" w:rsidP="00817CDD">
      <w:pPr>
        <w:jc w:val="both"/>
      </w:pPr>
      <w:r>
        <w:t>Moje doświadczenie wolontariatu jest więc nie tylko czymś osobistym, jest formą prowadzenia młodych ludzi do spotkania z tymi, którzy „się źle mają” i pomocy im, a przynajmniej do traktowania ich z szacunkiem, na który zasługuje każdy człowiek.</w:t>
      </w:r>
    </w:p>
    <w:p w14:paraId="5322A618" w14:textId="734ABB76" w:rsidR="00817CDD" w:rsidRDefault="00817CDD" w:rsidP="00817CDD">
      <w:pPr>
        <w:jc w:val="both"/>
      </w:pPr>
    </w:p>
    <w:p w14:paraId="1506886B" w14:textId="7A9A1828" w:rsidR="00817CDD" w:rsidRDefault="00817CDD" w:rsidP="00817CDD">
      <w:pPr>
        <w:jc w:val="right"/>
      </w:pPr>
      <w:r>
        <w:t>Igor</w:t>
      </w:r>
    </w:p>
    <w:sectPr w:rsidR="00817CD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4D"/>
    <w:rsid w:val="00327439"/>
    <w:rsid w:val="00817CDD"/>
    <w:rsid w:val="009C2235"/>
    <w:rsid w:val="00A71E4D"/>
    <w:rsid w:val="00B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338C"/>
  <w15:docId w15:val="{030E493B-894D-054C-A42D-0D0CFB8E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jolanta-hor@o2.pl</cp:lastModifiedBy>
  <cp:revision>3</cp:revision>
  <dcterms:created xsi:type="dcterms:W3CDTF">2024-02-15T10:06:00Z</dcterms:created>
  <dcterms:modified xsi:type="dcterms:W3CDTF">2024-02-15T10:45:00Z</dcterms:modified>
</cp:coreProperties>
</file>