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F3C2" w14:textId="77777777" w:rsidR="00D06C75" w:rsidRPr="00D06C75" w:rsidRDefault="00D06C75" w:rsidP="00D06C75">
      <w:pPr>
        <w:jc w:val="both"/>
        <w:rPr>
          <w:b/>
          <w:bCs/>
        </w:rPr>
      </w:pPr>
      <w:r w:rsidRPr="00D06C75">
        <w:rPr>
          <w:b/>
          <w:bCs/>
        </w:rPr>
        <w:t>Papież: święci to starsi bracia i siostry, na których zawsze możemy liczyć</w:t>
      </w:r>
    </w:p>
    <w:p w14:paraId="49E71498" w14:textId="77777777" w:rsidR="00D06C75" w:rsidRPr="00D06C75" w:rsidRDefault="00D06C75" w:rsidP="00D06C75">
      <w:pPr>
        <w:jc w:val="both"/>
      </w:pPr>
      <w:r w:rsidRPr="00D06C75">
        <w:t xml:space="preserve">Podczas rozważania towarzyszącego modlitwie Anioł Pański Papież zachęcał do przyjrzenia się dwóm cechom świętości. Po pierwsze jest ona darem, i to nie zarezerwowanym dla nielicznych, lecz dostępnym wszystkim na mocy chrztu. Po drugie świętość jest drogą – trzeba bowiem podjąć współpracę, by nie zmarnować łask, jakie otrzymaliśmy. </w:t>
      </w:r>
    </w:p>
    <w:p w14:paraId="3A560F93" w14:textId="55246E9C" w:rsidR="00867667" w:rsidRPr="00867667" w:rsidRDefault="00867667" w:rsidP="00867667">
      <w:pPr>
        <w:jc w:val="both"/>
      </w:pPr>
      <w:r w:rsidRPr="00867667">
        <w:t>Od dziś osiem dni z szansą na odpust – możemy pomóc zmarłym</w:t>
      </w:r>
      <w:r>
        <w:t xml:space="preserve">. </w:t>
      </w:r>
      <w:r w:rsidRPr="00867667">
        <w:t>Odpusty można uzyskać i ofiarować za zmarłych w dniach od 1 do 8 listopada. By to się stało, musimy nawiedzić cmentarz, a – 1 i 2 listopada kaplicę lub kościół. Warunkiem jest przyjęcie danego dnia Komunii Świętej, odmówienie modlitw „Ojcze Nasz”, „Wierzę w Boga” i dowolnej modlitwy w intencjach Ojca Świętego oraz brak jakiegokolwiek przywiązania do grzechu.</w:t>
      </w:r>
    </w:p>
    <w:p w14:paraId="7D0882F6" w14:textId="6666D1DE" w:rsidR="00BC60C2" w:rsidRDefault="005172AE" w:rsidP="000B6B2E">
      <w:pPr>
        <w:jc w:val="both"/>
      </w:pPr>
      <w:r>
        <w:t>Moje świadectwo</w:t>
      </w:r>
      <w:r w:rsidR="00F37F5E">
        <w:t xml:space="preserve"> nie będzie świadectwem powołania czy nawrócenia. Zdecydowałam się jednak je napisać widząc, jak wielu osobom już pomogło</w:t>
      </w:r>
      <w:r w:rsidR="00494D8F">
        <w:t>,</w:t>
      </w:r>
      <w:r w:rsidR="00F37F5E">
        <w:t xml:space="preserve"> na różny sposób</w:t>
      </w:r>
      <w:r w:rsidR="00494D8F">
        <w:t>,</w:t>
      </w:r>
      <w:r w:rsidR="00F37F5E">
        <w:t xml:space="preserve"> w zbliżeniu się do Boga…</w:t>
      </w:r>
      <w:r w:rsidR="00B4399C">
        <w:t xml:space="preserve"> </w:t>
      </w:r>
      <w:r w:rsidR="00AE7CDF">
        <w:t xml:space="preserve">Piszę o czymś, co wciąż jest dla mnie niejasne, a jednak zaryzykuję. Wierzę, że ostatecznie nasz Pan </w:t>
      </w:r>
      <w:r w:rsidR="000634C6">
        <w:t>wszystko</w:t>
      </w:r>
      <w:r w:rsidR="00223ACC">
        <w:t xml:space="preserve"> </w:t>
      </w:r>
      <w:r w:rsidR="00902EFC">
        <w:t xml:space="preserve">nam </w:t>
      </w:r>
      <w:r w:rsidR="000634C6">
        <w:t xml:space="preserve">rozjaśni skoro jest Światłością tego świata i odwiecznym Logosem – Sensem. </w:t>
      </w:r>
    </w:p>
    <w:p w14:paraId="43DC1E72" w14:textId="07C4D979" w:rsidR="00D8237D" w:rsidRDefault="00E20C6D" w:rsidP="000B6B2E">
      <w:pPr>
        <w:jc w:val="both"/>
      </w:pPr>
      <w:r>
        <w:t>Otóż będąc dzieckiem, od kiedy tylko pamiętam marzyłam o bracie. Nic w tym dziwnego na pozór… Będąc</w:t>
      </w:r>
      <w:r w:rsidR="00CF1368">
        <w:t xml:space="preserve"> młodszą mojej o 9 lat starszej siostry marzyłam o czymś dziwnym dla mnie samej – aby poza nią mieć jeszcze starszego brata. </w:t>
      </w:r>
      <w:r w:rsidR="0069055A">
        <w:t>Miałam ciągłe, powracające poczucie</w:t>
      </w:r>
      <w:r w:rsidR="00304387">
        <w:t xml:space="preserve">, że kogoś ważnego brakuje w naszej Rodzinie. </w:t>
      </w:r>
      <w:r w:rsidR="00D107D1">
        <w:t>Tęsknota wzmagała się szczególnie w chwilach trudnych, w poczuciu osamotnienia, więc można by to od biedy tłumaczyć psychologicznie…</w:t>
      </w:r>
    </w:p>
    <w:p w14:paraId="4115B560" w14:textId="6CF121C5" w:rsidR="00EA4CBB" w:rsidRDefault="00795882" w:rsidP="000B6B2E">
      <w:pPr>
        <w:jc w:val="both"/>
      </w:pPr>
      <w:r>
        <w:t>Gdy Jezus pokazał mi drogę życia w zgromadzeniu albertyńskim</w:t>
      </w:r>
      <w:r w:rsidR="00E87425">
        <w:t xml:space="preserve"> i gdy dowiedziałam się będąc już siostrą zakonną, że przełożeni naszych zgromadzeń sióstr i braci tradycyjnie przyjmują tytuły: „Siostra Starsza” i „Brat Starszy”</w:t>
      </w:r>
      <w:r w:rsidR="00EA4CBB">
        <w:t xml:space="preserve"> pomyślałam, że ta cała moja tęsknota to był sposób wołania Pana Boga – „po-wołanie”.</w:t>
      </w:r>
      <w:r w:rsidR="00E23D30">
        <w:t xml:space="preserve"> I odtąd stłumiłam tą moją dziecięcą nostalgię</w:t>
      </w:r>
      <w:r w:rsidR="00241D80">
        <w:t>. Do czasu. Do czasu, gdy 2 lata po złożeniu ślubów wieczystych, a niecały rok po pielgrzymce do Medjugorie, dowiedziałam się, że naprawdę miałam brata, który po prostu się nie narodził…</w:t>
      </w:r>
    </w:p>
    <w:p w14:paraId="1A849918" w14:textId="6821E923" w:rsidR="006462A8" w:rsidRDefault="009B1F34" w:rsidP="004479AA">
      <w:pPr>
        <w:jc w:val="both"/>
      </w:pPr>
      <w:r>
        <w:t>Na informację o aborcji dokonanej 50 lat wcześniej zareagowałam najpierw szokiem</w:t>
      </w:r>
      <w:r w:rsidR="008E0863">
        <w:t>. P</w:t>
      </w:r>
      <w:r>
        <w:t xml:space="preserve">otem przyszło dziwne uczucie ulgi związane z myślą „a jednak to prawda, </w:t>
      </w:r>
      <w:r w:rsidR="00824B34">
        <w:t xml:space="preserve">nie wariowałam - </w:t>
      </w:r>
      <w:r>
        <w:t xml:space="preserve">to nie była moja </w:t>
      </w:r>
      <w:r w:rsidR="00132309">
        <w:t>bujna wyobraźnia i niezrównoważenie emocjonalne nastolatki</w:t>
      </w:r>
      <w:r w:rsidR="00802456">
        <w:t xml:space="preserve">, gdy tęskniłam za </w:t>
      </w:r>
      <w:r w:rsidR="00850607">
        <w:t>n</w:t>
      </w:r>
      <w:r w:rsidR="00802456">
        <w:t>im</w:t>
      </w:r>
      <w:r>
        <w:t>!</w:t>
      </w:r>
      <w:r w:rsidR="00A76912">
        <w:t>”</w:t>
      </w:r>
      <w:r w:rsidR="001A300A">
        <w:t xml:space="preserve"> </w:t>
      </w:r>
      <w:r w:rsidR="003C240D">
        <w:t>Przyszedł też bardzo trudny dla mnie czas, gdyż</w:t>
      </w:r>
      <w:r w:rsidR="00850607">
        <w:t xml:space="preserve"> mimo wiary w to, że mój Brat żyje u Boga</w:t>
      </w:r>
      <w:r w:rsidR="00576324">
        <w:t>, nie cierpi i jest szczęśliwy</w:t>
      </w:r>
      <w:r w:rsidR="00495761">
        <w:t>, trzeba mi było przejść to wszystko, co się zwykle przeżywa w żałobie.</w:t>
      </w:r>
      <w:r w:rsidR="00A36B93">
        <w:t xml:space="preserve"> Nie dało się tego po prostu przełknąć, zamknąć etapu życia, co cisnęło się wtedy na usta różnym osobom duchowym</w:t>
      </w:r>
      <w:r w:rsidR="00AA6315">
        <w:t xml:space="preserve"> w rozmow</w:t>
      </w:r>
      <w:r w:rsidR="00DA6E47">
        <w:t xml:space="preserve">ach ze mną </w:t>
      </w:r>
      <w:r w:rsidR="00AA6315">
        <w:t>na ten temat.</w:t>
      </w:r>
      <w:r w:rsidR="00DA6E47">
        <w:t xml:space="preserve"> </w:t>
      </w:r>
      <w:r w:rsidR="00AD1791">
        <w:t>Ból, smutek, żal, chwilami bunt i gniew oraz inne uczucia przewalały się przez moją duszę (i ciało, a jakże!)</w:t>
      </w:r>
      <w:r w:rsidR="00153D80">
        <w:t xml:space="preserve"> przez ponad 2 lata</w:t>
      </w:r>
      <w:r w:rsidR="000717FE">
        <w:t>. I długo pozostawałam dla innych niezrozumiała w swoich reakcjach.</w:t>
      </w:r>
      <w:r w:rsidR="00EE538D">
        <w:t xml:space="preserve"> „Bo jak można tak cierpieć, przecież go w ogóle nie znałaś???!”</w:t>
      </w:r>
      <w:r w:rsidR="004F7294">
        <w:t xml:space="preserve"> Po prostu żal życia, które nie miało szansy się wypełnić</w:t>
      </w:r>
      <w:r w:rsidR="00611B88">
        <w:t>, radości, którą mógł dawać…</w:t>
      </w:r>
      <w:r w:rsidR="00034CDC">
        <w:t xml:space="preserve"> </w:t>
      </w:r>
      <w:r w:rsidR="002C157F">
        <w:t>I myśli natarczywe, męczące coraz bardziej</w:t>
      </w:r>
      <w:r w:rsidR="000A3B76">
        <w:t>: „Dlaczego ja mogłam się narodzić, a on nie</w:t>
      </w:r>
      <w:r w:rsidR="00EA6D55">
        <w:t>?”</w:t>
      </w:r>
      <w:r w:rsidR="000914B7">
        <w:t xml:space="preserve"> Tylko ktoś, kto to przeżył</w:t>
      </w:r>
      <w:r w:rsidR="00362628">
        <w:t xml:space="preserve"> zrozumie, o czym piszę. </w:t>
      </w:r>
      <w:r w:rsidR="00CE4F3D">
        <w:t xml:space="preserve">Żadne klasyfikacje typu „syndrom ocaleńca” tego </w:t>
      </w:r>
      <w:r w:rsidR="00AA78EE">
        <w:t xml:space="preserve">nie </w:t>
      </w:r>
      <w:r w:rsidR="00CE4F3D">
        <w:t xml:space="preserve">wyjaśnią do końca ani nie uzdrowią. </w:t>
      </w:r>
    </w:p>
    <w:p w14:paraId="712BF731" w14:textId="77777777" w:rsidR="00BA11FF" w:rsidRDefault="00CE4F3D" w:rsidP="004479AA">
      <w:pPr>
        <w:jc w:val="both"/>
      </w:pPr>
      <w:r>
        <w:t>Co mi pomogło?</w:t>
      </w:r>
      <w:r w:rsidR="0051759B">
        <w:t xml:space="preserve"> </w:t>
      </w:r>
      <w:r w:rsidR="000A101A">
        <w:t xml:space="preserve">Przeżycie tej żałoby do końca… a także udział w rekolekcjach „Winnica Racheli - Uzdrowienie po aborcji”. </w:t>
      </w:r>
      <w:r w:rsidR="00BC2186">
        <w:t>Byłam na nich jako jedyna siostra abortowanego pośród ojców i matek borykających się z psychicznymi i duchowymi skutkami podjęcia tej fatalnej decyzji. Przeżyłam bardzo mocno kolejne etapy</w:t>
      </w:r>
      <w:r w:rsidR="00D87051">
        <w:t>. Nawiązanie duchowej relacji z bratem, obrzęd nadania mu imienia, symboliczny rytuał pogrzebu – pożegnania</w:t>
      </w:r>
      <w:r w:rsidR="002101E6">
        <w:t>, list do brata</w:t>
      </w:r>
      <w:r w:rsidR="00D87051">
        <w:t xml:space="preserve">. </w:t>
      </w:r>
      <w:r w:rsidR="0024754B">
        <w:t>Dopiero tam zamknęło się coś, by mogło otworzyć się nowe</w:t>
      </w:r>
      <w:r w:rsidR="00DA6FCA">
        <w:t xml:space="preserve">: relacja z moim bratem Pawłem już na sposób duchowy. </w:t>
      </w:r>
      <w:r w:rsidR="002726C6">
        <w:t xml:space="preserve">Ksiądz Proboszcz z mojej rodzinnej parafii podsumował to nad wyraz trafnie: „Masz w Niebie brata – świętego </w:t>
      </w:r>
      <w:r w:rsidR="00D738C2">
        <w:t>M</w:t>
      </w:r>
      <w:r w:rsidR="002726C6">
        <w:t xml:space="preserve">ęczennika”. </w:t>
      </w:r>
    </w:p>
    <w:p w14:paraId="01B07A44" w14:textId="37BCFFAA" w:rsidR="006646E6" w:rsidRDefault="00B16946" w:rsidP="004479AA">
      <w:pPr>
        <w:jc w:val="both"/>
      </w:pPr>
      <w:r>
        <w:t xml:space="preserve">Już nie muszę go szukać na ziemi w tych, którym posługuję, bo nikt nie może mi </w:t>
      </w:r>
      <w:r w:rsidR="0060461A">
        <w:t xml:space="preserve">go </w:t>
      </w:r>
      <w:r>
        <w:t>tu zastąpić. Ta relacja jest jedyna, niepowtarzalna, jak z każdym człowiekiem</w:t>
      </w:r>
      <w:r w:rsidR="00EB07DC">
        <w:t xml:space="preserve">, bo każdy z nas jest niepowtarzalny, wyjątkowy. </w:t>
      </w:r>
      <w:r w:rsidR="009F5A05">
        <w:t>Natomiast</w:t>
      </w:r>
      <w:r w:rsidR="00814681">
        <w:t xml:space="preserve"> obecnie, gdy piszę to świadectwo widzę, jak Jezus całe moje życie kształtował mnie przez tą dziwną tęsknotę i uczył tego, by w każdym człowieku – kobiecie czy mężczyźnie </w:t>
      </w:r>
      <w:r w:rsidR="003D3582">
        <w:t>–</w:t>
      </w:r>
      <w:r w:rsidR="00BA11FF">
        <w:t xml:space="preserve"> </w:t>
      </w:r>
      <w:r w:rsidR="00814681">
        <w:t>szukać i znajdować siostrę lub brata</w:t>
      </w:r>
      <w:r w:rsidR="008138C8">
        <w:t xml:space="preserve"> – w Nim – Chrystusie. Nie tylko w sferze życzeniowej</w:t>
      </w:r>
      <w:r w:rsidR="00BA11FF">
        <w:t xml:space="preserve"> - </w:t>
      </w:r>
      <w:r w:rsidR="00934C9E">
        <w:t>„bo tak trzeba, przecież jestem albertynką”. Nie! To wszystko się dzieje w głębi serca, najgłębszym zakamarku…</w:t>
      </w:r>
    </w:p>
    <w:p w14:paraId="09473145" w14:textId="77777777" w:rsidR="00574FAB" w:rsidRDefault="00E153C6" w:rsidP="00574FAB">
      <w:pPr>
        <w:jc w:val="both"/>
      </w:pPr>
      <w:r>
        <w:t xml:space="preserve">Bądźcie mężni ci wszyscy, którzy tęsknicie. Przyjdzie czas spotkania, wyjaśnienia, przytulenia. I już nie będzie rozstań. </w:t>
      </w:r>
      <w:r w:rsidR="00574FAB">
        <w:t xml:space="preserve"> Deo Gratias! Bogu niech będą dzięki!</w:t>
      </w:r>
    </w:p>
    <w:p w14:paraId="129FFBE1" w14:textId="322EFE1B" w:rsidR="00E153C6" w:rsidRDefault="00AC2F9B" w:rsidP="004479AA">
      <w:pPr>
        <w:jc w:val="both"/>
      </w:pPr>
      <w:r>
        <w:t>Siostra albertynka</w:t>
      </w:r>
      <w:r w:rsidR="00D8611C">
        <w:t xml:space="preserve"> </w:t>
      </w:r>
    </w:p>
    <w:sectPr w:rsidR="00E1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82"/>
    <w:rsid w:val="00015EAF"/>
    <w:rsid w:val="00034CDC"/>
    <w:rsid w:val="000634C6"/>
    <w:rsid w:val="00066B5B"/>
    <w:rsid w:val="000717FE"/>
    <w:rsid w:val="000914B7"/>
    <w:rsid w:val="000A101A"/>
    <w:rsid w:val="000A3B76"/>
    <w:rsid w:val="000B6B2E"/>
    <w:rsid w:val="00132309"/>
    <w:rsid w:val="00137415"/>
    <w:rsid w:val="00153D80"/>
    <w:rsid w:val="00162813"/>
    <w:rsid w:val="001A300A"/>
    <w:rsid w:val="002101E6"/>
    <w:rsid w:val="00223ACC"/>
    <w:rsid w:val="00241D80"/>
    <w:rsid w:val="0024754B"/>
    <w:rsid w:val="00253850"/>
    <w:rsid w:val="002726C6"/>
    <w:rsid w:val="00275604"/>
    <w:rsid w:val="002B4329"/>
    <w:rsid w:val="002C157F"/>
    <w:rsid w:val="002D2ABE"/>
    <w:rsid w:val="002D64D1"/>
    <w:rsid w:val="00304387"/>
    <w:rsid w:val="00362628"/>
    <w:rsid w:val="003C240D"/>
    <w:rsid w:val="003D3582"/>
    <w:rsid w:val="004316F7"/>
    <w:rsid w:val="004479AA"/>
    <w:rsid w:val="00494D8F"/>
    <w:rsid w:val="00495761"/>
    <w:rsid w:val="004A33E8"/>
    <w:rsid w:val="004A6A83"/>
    <w:rsid w:val="004F7294"/>
    <w:rsid w:val="005172AE"/>
    <w:rsid w:val="0051759B"/>
    <w:rsid w:val="00536B45"/>
    <w:rsid w:val="00574FAB"/>
    <w:rsid w:val="00576324"/>
    <w:rsid w:val="0060461A"/>
    <w:rsid w:val="00611B88"/>
    <w:rsid w:val="006462A8"/>
    <w:rsid w:val="006646E6"/>
    <w:rsid w:val="0069055A"/>
    <w:rsid w:val="006B3674"/>
    <w:rsid w:val="00764336"/>
    <w:rsid w:val="00772181"/>
    <w:rsid w:val="007820D8"/>
    <w:rsid w:val="00795882"/>
    <w:rsid w:val="00802456"/>
    <w:rsid w:val="0080769B"/>
    <w:rsid w:val="008138C8"/>
    <w:rsid w:val="00814681"/>
    <w:rsid w:val="00824B34"/>
    <w:rsid w:val="00850607"/>
    <w:rsid w:val="00867667"/>
    <w:rsid w:val="00876087"/>
    <w:rsid w:val="00882217"/>
    <w:rsid w:val="008D6AAF"/>
    <w:rsid w:val="008E0863"/>
    <w:rsid w:val="00902EFC"/>
    <w:rsid w:val="009129AF"/>
    <w:rsid w:val="00934C9E"/>
    <w:rsid w:val="009361B8"/>
    <w:rsid w:val="00945282"/>
    <w:rsid w:val="009B1F34"/>
    <w:rsid w:val="009F12FC"/>
    <w:rsid w:val="009F5A05"/>
    <w:rsid w:val="00A02B85"/>
    <w:rsid w:val="00A36B93"/>
    <w:rsid w:val="00A76912"/>
    <w:rsid w:val="00AA6315"/>
    <w:rsid w:val="00AA78EE"/>
    <w:rsid w:val="00AA7ABE"/>
    <w:rsid w:val="00AC2F9B"/>
    <w:rsid w:val="00AD1791"/>
    <w:rsid w:val="00AE7CDF"/>
    <w:rsid w:val="00B16946"/>
    <w:rsid w:val="00B33B26"/>
    <w:rsid w:val="00B4399C"/>
    <w:rsid w:val="00BA11FF"/>
    <w:rsid w:val="00BB49A3"/>
    <w:rsid w:val="00BC2186"/>
    <w:rsid w:val="00BC60C2"/>
    <w:rsid w:val="00BF7A0C"/>
    <w:rsid w:val="00C60A9F"/>
    <w:rsid w:val="00CD7E2A"/>
    <w:rsid w:val="00CE4F3D"/>
    <w:rsid w:val="00CF1368"/>
    <w:rsid w:val="00D06C75"/>
    <w:rsid w:val="00D107D1"/>
    <w:rsid w:val="00D27C89"/>
    <w:rsid w:val="00D4475B"/>
    <w:rsid w:val="00D738C2"/>
    <w:rsid w:val="00D7481D"/>
    <w:rsid w:val="00D8237D"/>
    <w:rsid w:val="00D8611C"/>
    <w:rsid w:val="00D87051"/>
    <w:rsid w:val="00DA6E47"/>
    <w:rsid w:val="00DA6FCA"/>
    <w:rsid w:val="00DB765A"/>
    <w:rsid w:val="00E153C6"/>
    <w:rsid w:val="00E20C6D"/>
    <w:rsid w:val="00E23D30"/>
    <w:rsid w:val="00E75B09"/>
    <w:rsid w:val="00E87425"/>
    <w:rsid w:val="00EA4CBB"/>
    <w:rsid w:val="00EA6D55"/>
    <w:rsid w:val="00EB07DC"/>
    <w:rsid w:val="00EB5467"/>
    <w:rsid w:val="00EE538D"/>
    <w:rsid w:val="00F37F5E"/>
    <w:rsid w:val="00F92F7B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ED9C"/>
  <w15:chartTrackingRefBased/>
  <w15:docId w15:val="{506798F3-4833-4366-9E6B-EEBFF052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SiostraAdmin</dc:creator>
  <cp:keywords/>
  <dc:description/>
  <cp:lastModifiedBy>jolanta-hor@o2.pl</cp:lastModifiedBy>
  <cp:revision>2</cp:revision>
  <dcterms:created xsi:type="dcterms:W3CDTF">2023-11-01T19:40:00Z</dcterms:created>
  <dcterms:modified xsi:type="dcterms:W3CDTF">2023-11-01T19:40:00Z</dcterms:modified>
</cp:coreProperties>
</file>